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0C" w:rsidRPr="000B340C" w:rsidRDefault="000B340C" w:rsidP="000B340C">
      <w:pPr>
        <w:rPr>
          <w:rFonts w:ascii="Times New Roman" w:hAnsi="Times New Roman" w:cs="Times New Roman"/>
          <w:b/>
          <w:sz w:val="20"/>
          <w:szCs w:val="20"/>
        </w:rPr>
      </w:pPr>
      <w:r w:rsidRPr="000B340C">
        <w:rPr>
          <w:rFonts w:ascii="Times New Roman" w:hAnsi="Times New Roman" w:cs="Times New Roman"/>
          <w:b/>
          <w:sz w:val="20"/>
          <w:szCs w:val="20"/>
        </w:rPr>
        <w:t>General Data Protection Regulation (GDPR)</w:t>
      </w:r>
    </w:p>
    <w:p w:rsidR="000B340C" w:rsidRPr="000B340C" w:rsidRDefault="000B340C" w:rsidP="000B340C">
      <w:pPr>
        <w:rPr>
          <w:rFonts w:ascii="Times New Roman" w:hAnsi="Times New Roman" w:cs="Times New Roman"/>
          <w:sz w:val="20"/>
          <w:szCs w:val="20"/>
        </w:rPr>
      </w:pPr>
      <w:r w:rsidRPr="000B340C">
        <w:rPr>
          <w:rFonts w:ascii="Times New Roman" w:hAnsi="Times New Roman" w:cs="Times New Roman"/>
          <w:sz w:val="20"/>
          <w:szCs w:val="20"/>
        </w:rPr>
        <w:t xml:space="preserve">These Terms and Conditions govern your use of the </w:t>
      </w:r>
      <w:proofErr w:type="spellStart"/>
      <w:r w:rsidRPr="000B340C">
        <w:rPr>
          <w:rFonts w:ascii="Times New Roman" w:hAnsi="Times New Roman" w:cs="Times New Roman"/>
          <w:sz w:val="20"/>
          <w:szCs w:val="20"/>
        </w:rPr>
        <w:t>Pendl</w:t>
      </w:r>
      <w:proofErr w:type="spellEnd"/>
      <w:r w:rsidRPr="000B340C">
        <w:rPr>
          <w:rFonts w:ascii="Times New Roman" w:hAnsi="Times New Roman" w:cs="Times New Roman"/>
          <w:sz w:val="20"/>
          <w:szCs w:val="20"/>
        </w:rPr>
        <w:t xml:space="preserve"> &amp; </w:t>
      </w:r>
      <w:proofErr w:type="spellStart"/>
      <w:r w:rsidRPr="000B340C">
        <w:rPr>
          <w:rFonts w:ascii="Times New Roman" w:hAnsi="Times New Roman" w:cs="Times New Roman"/>
          <w:sz w:val="20"/>
          <w:szCs w:val="20"/>
        </w:rPr>
        <w:t>Piswanger</w:t>
      </w:r>
      <w:proofErr w:type="spellEnd"/>
      <w:r w:rsidRPr="000B340C">
        <w:rPr>
          <w:rFonts w:ascii="Times New Roman" w:hAnsi="Times New Roman" w:cs="Times New Roman"/>
          <w:sz w:val="20"/>
          <w:szCs w:val="20"/>
        </w:rPr>
        <w:t xml:space="preserve"> Albania website https://cz.pendlpiswanger.towa-online.at/your-career/#Q&amp;A_al (the "P&amp;P Site") and your relationship with </w:t>
      </w:r>
      <w:proofErr w:type="spellStart"/>
      <w:r w:rsidRPr="000B340C">
        <w:rPr>
          <w:rFonts w:ascii="Times New Roman" w:hAnsi="Times New Roman" w:cs="Times New Roman"/>
          <w:sz w:val="20"/>
          <w:szCs w:val="20"/>
        </w:rPr>
        <w:t>Pendl</w:t>
      </w:r>
      <w:proofErr w:type="spellEnd"/>
      <w:r w:rsidRPr="000B340C">
        <w:rPr>
          <w:rFonts w:ascii="Times New Roman" w:hAnsi="Times New Roman" w:cs="Times New Roman"/>
          <w:sz w:val="20"/>
          <w:szCs w:val="20"/>
        </w:rPr>
        <w:t xml:space="preserve"> </w:t>
      </w:r>
      <w:proofErr w:type="spellStart"/>
      <w:r w:rsidRPr="000B340C">
        <w:rPr>
          <w:rFonts w:ascii="Times New Roman" w:hAnsi="Times New Roman" w:cs="Times New Roman"/>
          <w:sz w:val="20"/>
          <w:szCs w:val="20"/>
        </w:rPr>
        <w:t>Piswanger</w:t>
      </w:r>
      <w:proofErr w:type="spellEnd"/>
      <w:r w:rsidRPr="000B340C">
        <w:rPr>
          <w:rFonts w:ascii="Times New Roman" w:hAnsi="Times New Roman" w:cs="Times New Roman"/>
          <w:sz w:val="20"/>
          <w:szCs w:val="20"/>
        </w:rPr>
        <w:t xml:space="preserve">. Please read them carefully as they affect your rights and </w:t>
      </w:r>
      <w:r w:rsidRPr="000B340C">
        <w:rPr>
          <w:rFonts w:ascii="Times New Roman" w:hAnsi="Times New Roman" w:cs="Times New Roman"/>
          <w:sz w:val="20"/>
          <w:szCs w:val="20"/>
        </w:rPr>
        <w:t>liabilities</w:t>
      </w:r>
      <w:r w:rsidRPr="000B340C">
        <w:rPr>
          <w:rFonts w:ascii="Times New Roman" w:hAnsi="Times New Roman" w:cs="Times New Roman"/>
          <w:sz w:val="20"/>
          <w:szCs w:val="20"/>
        </w:rPr>
        <w:t xml:space="preserve"> under the law. If you have any questions about the Terms</w:t>
      </w:r>
      <w:r w:rsidRPr="000B340C">
        <w:rPr>
          <w:rFonts w:ascii="Times New Roman" w:hAnsi="Times New Roman" w:cs="Times New Roman"/>
          <w:sz w:val="20"/>
          <w:szCs w:val="20"/>
        </w:rPr>
        <w:t xml:space="preserve"> and Conditions, please contact us at the email address: a</w:t>
      </w:r>
      <w:r w:rsidRPr="000B340C">
        <w:rPr>
          <w:rFonts w:ascii="Times New Roman" w:hAnsi="Times New Roman" w:cs="Times New Roman"/>
          <w:sz w:val="20"/>
          <w:szCs w:val="20"/>
        </w:rPr>
        <w:t>p</w:t>
      </w:r>
      <w:r w:rsidRPr="000B340C">
        <w:rPr>
          <w:rFonts w:ascii="Times New Roman" w:hAnsi="Times New Roman" w:cs="Times New Roman"/>
          <w:sz w:val="20"/>
          <w:szCs w:val="20"/>
        </w:rPr>
        <w:t>likime</w:t>
      </w:r>
      <w:r w:rsidRPr="000B340C">
        <w:rPr>
          <w:rFonts w:ascii="Times New Roman" w:hAnsi="Times New Roman" w:cs="Times New Roman"/>
          <w:sz w:val="20"/>
          <w:szCs w:val="20"/>
        </w:rPr>
        <w:t>@pendlpiswanger.al.</w:t>
      </w:r>
    </w:p>
    <w:p w:rsidR="000B340C" w:rsidRPr="000B340C" w:rsidRDefault="000B340C" w:rsidP="000B340C">
      <w:pPr>
        <w:rPr>
          <w:rFonts w:ascii="Times New Roman" w:hAnsi="Times New Roman" w:cs="Times New Roman"/>
          <w:b/>
          <w:sz w:val="20"/>
          <w:szCs w:val="20"/>
        </w:rPr>
      </w:pPr>
      <w:r w:rsidRPr="000B340C">
        <w:rPr>
          <w:rFonts w:ascii="Times New Roman" w:hAnsi="Times New Roman" w:cs="Times New Roman"/>
          <w:b/>
          <w:sz w:val="20"/>
          <w:szCs w:val="20"/>
        </w:rPr>
        <w:t>1. Privacy</w:t>
      </w:r>
    </w:p>
    <w:p w:rsidR="000B340C" w:rsidRP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Privacy is a matter of trust and your trust is important to us.</w:t>
      </w:r>
    </w:p>
    <w:p w:rsidR="000B340C" w:rsidRP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In order for you to feel safe when visiting our website, we strictly enforce the legal provisions when processing your personal data and would like to inform you here</w:t>
      </w:r>
      <w:r w:rsidR="008366FD">
        <w:rPr>
          <w:rFonts w:ascii="Times New Roman" w:hAnsi="Times New Roman" w:cs="Times New Roman"/>
          <w:sz w:val="20"/>
          <w:szCs w:val="20"/>
        </w:rPr>
        <w:t>by</w:t>
      </w:r>
      <w:r w:rsidRPr="000B340C">
        <w:rPr>
          <w:rFonts w:ascii="Times New Roman" w:hAnsi="Times New Roman" w:cs="Times New Roman"/>
          <w:sz w:val="20"/>
          <w:szCs w:val="20"/>
        </w:rPr>
        <w:t xml:space="preserve"> about the data collection and use.</w:t>
      </w:r>
    </w:p>
    <w:p w:rsidR="000B340C" w:rsidRP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The following privacy policy explains which of your data is collected on our website, which of this data we process and use and who you can contact for any relevant concerns.</w:t>
      </w:r>
    </w:p>
    <w:p w:rsid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We note that data transmission over the Internet (</w:t>
      </w:r>
      <w:proofErr w:type="spellStart"/>
      <w:r w:rsidRPr="000B340C">
        <w:rPr>
          <w:rFonts w:ascii="Times New Roman" w:hAnsi="Times New Roman" w:cs="Times New Roman"/>
          <w:sz w:val="20"/>
          <w:szCs w:val="20"/>
        </w:rPr>
        <w:t>eg</w:t>
      </w:r>
      <w:proofErr w:type="spellEnd"/>
      <w:r w:rsidR="008366FD">
        <w:rPr>
          <w:rFonts w:ascii="Times New Roman" w:hAnsi="Times New Roman" w:cs="Times New Roman"/>
          <w:sz w:val="20"/>
          <w:szCs w:val="20"/>
        </w:rPr>
        <w:t>.</w:t>
      </w:r>
      <w:r w:rsidRPr="000B340C">
        <w:rPr>
          <w:rFonts w:ascii="Times New Roman" w:hAnsi="Times New Roman" w:cs="Times New Roman"/>
          <w:sz w:val="20"/>
          <w:szCs w:val="20"/>
        </w:rPr>
        <w:t xml:space="preserve"> in the case of e-mail communication) may have security vulnerabilities. Full protection of data from access by third parties is not possible.</w:t>
      </w:r>
    </w:p>
    <w:p w:rsidR="000B340C" w:rsidRPr="000B340C" w:rsidRDefault="000B340C" w:rsidP="000B340C">
      <w:pPr>
        <w:spacing w:after="0"/>
        <w:rPr>
          <w:rFonts w:ascii="Times New Roman" w:hAnsi="Times New Roman" w:cs="Times New Roman"/>
          <w:sz w:val="20"/>
          <w:szCs w:val="20"/>
        </w:rPr>
      </w:pPr>
    </w:p>
    <w:p w:rsidR="000B340C" w:rsidRPr="000B340C" w:rsidRDefault="000B340C" w:rsidP="000B340C">
      <w:pPr>
        <w:rPr>
          <w:rFonts w:ascii="Times New Roman" w:hAnsi="Times New Roman" w:cs="Times New Roman"/>
          <w:b/>
          <w:sz w:val="20"/>
          <w:szCs w:val="20"/>
        </w:rPr>
      </w:pPr>
      <w:r w:rsidRPr="000B340C">
        <w:rPr>
          <w:rFonts w:ascii="Times New Roman" w:hAnsi="Times New Roman" w:cs="Times New Roman"/>
          <w:b/>
          <w:sz w:val="20"/>
          <w:szCs w:val="20"/>
        </w:rPr>
        <w:t>2. Responsible body</w:t>
      </w:r>
    </w:p>
    <w:p w:rsidR="000B340C" w:rsidRP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 xml:space="preserve">The body responsible for the collection, processing and use of your personal data within the meaning of GDPR is P&amp;P - </w:t>
      </w:r>
      <w:proofErr w:type="spellStart"/>
      <w:r w:rsidRPr="000B340C">
        <w:rPr>
          <w:rFonts w:ascii="Times New Roman" w:hAnsi="Times New Roman" w:cs="Times New Roman"/>
          <w:sz w:val="20"/>
          <w:szCs w:val="20"/>
        </w:rPr>
        <w:t>Pendl</w:t>
      </w:r>
      <w:proofErr w:type="spellEnd"/>
      <w:r w:rsidRPr="000B340C">
        <w:rPr>
          <w:rFonts w:ascii="Times New Roman" w:hAnsi="Times New Roman" w:cs="Times New Roman"/>
          <w:sz w:val="20"/>
          <w:szCs w:val="20"/>
        </w:rPr>
        <w:t xml:space="preserve"> and </w:t>
      </w:r>
      <w:proofErr w:type="spellStart"/>
      <w:r w:rsidRPr="000B340C">
        <w:rPr>
          <w:rFonts w:ascii="Times New Roman" w:hAnsi="Times New Roman" w:cs="Times New Roman"/>
          <w:sz w:val="20"/>
          <w:szCs w:val="20"/>
        </w:rPr>
        <w:t>Piswanger</w:t>
      </w:r>
      <w:proofErr w:type="spellEnd"/>
      <w:r w:rsidRPr="000B340C">
        <w:rPr>
          <w:rFonts w:ascii="Times New Roman" w:hAnsi="Times New Roman" w:cs="Times New Roman"/>
          <w:sz w:val="20"/>
          <w:szCs w:val="20"/>
        </w:rPr>
        <w:t xml:space="preserve"> People </w:t>
      </w:r>
      <w:proofErr w:type="spellStart"/>
      <w:r w:rsidRPr="000B340C">
        <w:rPr>
          <w:rFonts w:ascii="Times New Roman" w:hAnsi="Times New Roman" w:cs="Times New Roman"/>
          <w:sz w:val="20"/>
          <w:szCs w:val="20"/>
        </w:rPr>
        <w:t>shpk</w:t>
      </w:r>
      <w:proofErr w:type="spellEnd"/>
      <w:r w:rsidRPr="000B340C">
        <w:rPr>
          <w:rFonts w:ascii="Times New Roman" w:hAnsi="Times New Roman" w:cs="Times New Roman"/>
          <w:sz w:val="20"/>
          <w:szCs w:val="20"/>
        </w:rPr>
        <w:t>. (</w:t>
      </w:r>
      <w:proofErr w:type="gramStart"/>
      <w:r w:rsidRPr="000B340C">
        <w:rPr>
          <w:rFonts w:ascii="Times New Roman" w:hAnsi="Times New Roman" w:cs="Times New Roman"/>
          <w:sz w:val="20"/>
          <w:szCs w:val="20"/>
        </w:rPr>
        <w:t>hereinafter</w:t>
      </w:r>
      <w:proofErr w:type="gramEnd"/>
      <w:r w:rsidRPr="000B340C">
        <w:rPr>
          <w:rFonts w:ascii="Times New Roman" w:hAnsi="Times New Roman" w:cs="Times New Roman"/>
          <w:sz w:val="20"/>
          <w:szCs w:val="20"/>
        </w:rPr>
        <w:t xml:space="preserve"> referred to as "P&amp;P"). P&amp;P as the responsible office can be reached under the contact details:</w:t>
      </w:r>
    </w:p>
    <w:p w:rsidR="000B340C" w:rsidRPr="000B340C" w:rsidRDefault="000B340C" w:rsidP="000B340C">
      <w:pPr>
        <w:spacing w:after="0"/>
        <w:rPr>
          <w:rFonts w:ascii="Times New Roman" w:hAnsi="Times New Roman" w:cs="Times New Roman"/>
          <w:sz w:val="20"/>
          <w:szCs w:val="20"/>
        </w:rPr>
      </w:pPr>
      <w:proofErr w:type="gramStart"/>
      <w:r w:rsidRPr="000B340C">
        <w:rPr>
          <w:rFonts w:ascii="Times New Roman" w:hAnsi="Times New Roman" w:cs="Times New Roman"/>
          <w:sz w:val="20"/>
          <w:szCs w:val="20"/>
        </w:rPr>
        <w:t xml:space="preserve">Dr. </w:t>
      </w:r>
      <w:proofErr w:type="spellStart"/>
      <w:r w:rsidRPr="000B340C">
        <w:rPr>
          <w:rFonts w:ascii="Times New Roman" w:hAnsi="Times New Roman" w:cs="Times New Roman"/>
          <w:sz w:val="20"/>
          <w:szCs w:val="20"/>
        </w:rPr>
        <w:t>Pendl</w:t>
      </w:r>
      <w:proofErr w:type="spellEnd"/>
      <w:r w:rsidRPr="000B340C">
        <w:rPr>
          <w:rFonts w:ascii="Times New Roman" w:hAnsi="Times New Roman" w:cs="Times New Roman"/>
          <w:sz w:val="20"/>
          <w:szCs w:val="20"/>
        </w:rPr>
        <w:t xml:space="preserve"> &amp; Dr. </w:t>
      </w:r>
      <w:proofErr w:type="spellStart"/>
      <w:r w:rsidRPr="000B340C">
        <w:rPr>
          <w:rFonts w:ascii="Times New Roman" w:hAnsi="Times New Roman" w:cs="Times New Roman"/>
          <w:sz w:val="20"/>
          <w:szCs w:val="20"/>
        </w:rPr>
        <w:t>Piswanger</w:t>
      </w:r>
      <w:proofErr w:type="spellEnd"/>
      <w:r w:rsidRPr="000B340C">
        <w:rPr>
          <w:rFonts w:ascii="Times New Roman" w:hAnsi="Times New Roman" w:cs="Times New Roman"/>
          <w:sz w:val="20"/>
          <w:szCs w:val="20"/>
        </w:rPr>
        <w:t xml:space="preserve"> People </w:t>
      </w:r>
      <w:proofErr w:type="spellStart"/>
      <w:r w:rsidRPr="000B340C">
        <w:rPr>
          <w:rFonts w:ascii="Times New Roman" w:hAnsi="Times New Roman" w:cs="Times New Roman"/>
          <w:sz w:val="20"/>
          <w:szCs w:val="20"/>
        </w:rPr>
        <w:t>shpk</w:t>
      </w:r>
      <w:proofErr w:type="spellEnd"/>
      <w:r w:rsidRPr="000B340C">
        <w:rPr>
          <w:rFonts w:ascii="Times New Roman" w:hAnsi="Times New Roman" w:cs="Times New Roman"/>
          <w:sz w:val="20"/>
          <w:szCs w:val="20"/>
        </w:rPr>
        <w:t>.</w:t>
      </w:r>
      <w:proofErr w:type="gramEnd"/>
    </w:p>
    <w:p w:rsidR="000B340C" w:rsidRPr="000B340C" w:rsidRDefault="000B340C" w:rsidP="000B340C">
      <w:pPr>
        <w:spacing w:after="0"/>
        <w:rPr>
          <w:rFonts w:ascii="Times New Roman" w:hAnsi="Times New Roman" w:cs="Times New Roman"/>
          <w:sz w:val="20"/>
          <w:szCs w:val="20"/>
        </w:rPr>
      </w:pPr>
      <w:proofErr w:type="spellStart"/>
      <w:r w:rsidRPr="000B340C">
        <w:rPr>
          <w:rFonts w:ascii="Times New Roman" w:hAnsi="Times New Roman" w:cs="Times New Roman"/>
          <w:sz w:val="20"/>
          <w:szCs w:val="20"/>
        </w:rPr>
        <w:t>Dibra</w:t>
      </w:r>
      <w:proofErr w:type="spellEnd"/>
      <w:r w:rsidRPr="000B340C">
        <w:rPr>
          <w:rFonts w:ascii="Times New Roman" w:hAnsi="Times New Roman" w:cs="Times New Roman"/>
          <w:sz w:val="20"/>
          <w:szCs w:val="20"/>
        </w:rPr>
        <w:t xml:space="preserve"> Street, </w:t>
      </w:r>
      <w:proofErr w:type="spellStart"/>
      <w:r w:rsidRPr="000B340C">
        <w:rPr>
          <w:rFonts w:ascii="Times New Roman" w:hAnsi="Times New Roman" w:cs="Times New Roman"/>
          <w:sz w:val="20"/>
          <w:szCs w:val="20"/>
        </w:rPr>
        <w:t>Halili</w:t>
      </w:r>
      <w:proofErr w:type="spellEnd"/>
      <w:r w:rsidRPr="000B340C">
        <w:rPr>
          <w:rFonts w:ascii="Times New Roman" w:hAnsi="Times New Roman" w:cs="Times New Roman"/>
          <w:sz w:val="20"/>
          <w:szCs w:val="20"/>
        </w:rPr>
        <w:t xml:space="preserve"> Complex, 1017 Tirana, Albania</w:t>
      </w:r>
    </w:p>
    <w:p w:rsidR="000B340C" w:rsidRP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 xml:space="preserve">Tel: +355 44 813 303/1 | </w:t>
      </w:r>
      <w:proofErr w:type="spellStart"/>
      <w:r w:rsidRPr="000B340C">
        <w:rPr>
          <w:rFonts w:ascii="Times New Roman" w:hAnsi="Times New Roman" w:cs="Times New Roman"/>
          <w:sz w:val="20"/>
          <w:szCs w:val="20"/>
        </w:rPr>
        <w:t>Cel</w:t>
      </w:r>
      <w:proofErr w:type="spellEnd"/>
      <w:r w:rsidRPr="000B340C">
        <w:rPr>
          <w:rFonts w:ascii="Times New Roman" w:hAnsi="Times New Roman" w:cs="Times New Roman"/>
          <w:sz w:val="20"/>
          <w:szCs w:val="20"/>
        </w:rPr>
        <w:t>: +355 69 2081728 | E-mail: tirana@pendlpiswanger.al</w:t>
      </w:r>
    </w:p>
    <w:p w:rsidR="000B340C" w:rsidRP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 xml:space="preserve">General Manager: Bianca </w:t>
      </w:r>
      <w:proofErr w:type="spellStart"/>
      <w:r w:rsidRPr="000B340C">
        <w:rPr>
          <w:rFonts w:ascii="Times New Roman" w:hAnsi="Times New Roman" w:cs="Times New Roman"/>
          <w:sz w:val="20"/>
          <w:szCs w:val="20"/>
        </w:rPr>
        <w:t>Duro</w:t>
      </w:r>
      <w:proofErr w:type="spellEnd"/>
    </w:p>
    <w:p w:rsidR="000B340C" w:rsidRPr="000B340C" w:rsidRDefault="000B340C" w:rsidP="000B340C">
      <w:pPr>
        <w:rPr>
          <w:rFonts w:ascii="Times New Roman" w:hAnsi="Times New Roman" w:cs="Times New Roman"/>
          <w:sz w:val="20"/>
          <w:szCs w:val="20"/>
        </w:rPr>
      </w:pPr>
    </w:p>
    <w:p w:rsidR="000B340C" w:rsidRPr="000B340C" w:rsidRDefault="000B340C" w:rsidP="000B340C">
      <w:pPr>
        <w:rPr>
          <w:rFonts w:ascii="Times New Roman" w:hAnsi="Times New Roman" w:cs="Times New Roman"/>
          <w:b/>
          <w:sz w:val="20"/>
          <w:szCs w:val="20"/>
        </w:rPr>
      </w:pPr>
      <w:r w:rsidRPr="000B340C">
        <w:rPr>
          <w:rFonts w:ascii="Times New Roman" w:hAnsi="Times New Roman" w:cs="Times New Roman"/>
          <w:b/>
          <w:sz w:val="20"/>
          <w:szCs w:val="20"/>
        </w:rPr>
        <w:t xml:space="preserve">3. Rights of the </w:t>
      </w:r>
      <w:r w:rsidR="003F66DF">
        <w:rPr>
          <w:rFonts w:ascii="Times New Roman" w:hAnsi="Times New Roman" w:cs="Times New Roman"/>
          <w:b/>
          <w:sz w:val="20"/>
          <w:szCs w:val="20"/>
        </w:rPr>
        <w:t xml:space="preserve">interested </w:t>
      </w:r>
      <w:r w:rsidRPr="000B340C">
        <w:rPr>
          <w:rFonts w:ascii="Times New Roman" w:hAnsi="Times New Roman" w:cs="Times New Roman"/>
          <w:b/>
          <w:sz w:val="20"/>
          <w:szCs w:val="20"/>
        </w:rPr>
        <w:t>person - information, blocking, deletion</w:t>
      </w:r>
    </w:p>
    <w:p w:rsidR="000B340C" w:rsidRP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 xml:space="preserve">You may obtain information about your stored data at any time, free of charge, and claim your right to </w:t>
      </w:r>
      <w:proofErr w:type="gramStart"/>
      <w:r w:rsidR="003F66DF" w:rsidRPr="000B340C">
        <w:rPr>
          <w:rFonts w:ascii="Times New Roman" w:hAnsi="Times New Roman" w:cs="Times New Roman"/>
          <w:sz w:val="20"/>
          <w:szCs w:val="20"/>
        </w:rPr>
        <w:t>correct</w:t>
      </w:r>
      <w:r w:rsidR="003F66DF">
        <w:rPr>
          <w:rFonts w:ascii="Times New Roman" w:hAnsi="Times New Roman" w:cs="Times New Roman"/>
          <w:sz w:val="20"/>
          <w:szCs w:val="20"/>
        </w:rPr>
        <w:t>,</w:t>
      </w:r>
      <w:proofErr w:type="gramEnd"/>
      <w:r w:rsidRPr="000B340C">
        <w:rPr>
          <w:rFonts w:ascii="Times New Roman" w:hAnsi="Times New Roman" w:cs="Times New Roman"/>
          <w:sz w:val="20"/>
          <w:szCs w:val="20"/>
        </w:rPr>
        <w:t xml:space="preserve"> block or delete your data. Please use the contact details mentioned above.</w:t>
      </w:r>
    </w:p>
    <w:p w:rsid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 xml:space="preserve">If you wish to object to the collection, processing or use of your data </w:t>
      </w:r>
      <w:r w:rsidR="003F66DF">
        <w:rPr>
          <w:rFonts w:ascii="Times New Roman" w:hAnsi="Times New Roman" w:cs="Times New Roman"/>
          <w:sz w:val="20"/>
          <w:szCs w:val="20"/>
        </w:rPr>
        <w:t xml:space="preserve">from </w:t>
      </w:r>
      <w:r w:rsidR="003F66DF" w:rsidRPr="000B340C">
        <w:rPr>
          <w:rFonts w:ascii="Times New Roman" w:hAnsi="Times New Roman" w:cs="Times New Roman"/>
          <w:sz w:val="20"/>
          <w:szCs w:val="20"/>
        </w:rPr>
        <w:t>P&amp;P</w:t>
      </w:r>
      <w:r w:rsidR="003F66DF">
        <w:rPr>
          <w:rFonts w:ascii="Times New Roman" w:hAnsi="Times New Roman" w:cs="Times New Roman"/>
          <w:sz w:val="20"/>
          <w:szCs w:val="20"/>
        </w:rPr>
        <w:t>,</w:t>
      </w:r>
      <w:r w:rsidR="003F66DF" w:rsidRPr="000B340C">
        <w:rPr>
          <w:rFonts w:ascii="Times New Roman" w:hAnsi="Times New Roman" w:cs="Times New Roman"/>
          <w:sz w:val="20"/>
          <w:szCs w:val="20"/>
        </w:rPr>
        <w:t xml:space="preserve"> </w:t>
      </w:r>
      <w:r w:rsidRPr="000B340C">
        <w:rPr>
          <w:rFonts w:ascii="Times New Roman" w:hAnsi="Times New Roman" w:cs="Times New Roman"/>
          <w:sz w:val="20"/>
          <w:szCs w:val="20"/>
        </w:rPr>
        <w:t>in accordance with this Privacy Policy</w:t>
      </w:r>
      <w:r w:rsidR="003F66DF">
        <w:rPr>
          <w:rFonts w:ascii="Times New Roman" w:hAnsi="Times New Roman" w:cs="Times New Roman"/>
          <w:sz w:val="20"/>
          <w:szCs w:val="20"/>
        </w:rPr>
        <w:t>,</w:t>
      </w:r>
      <w:r w:rsidRPr="000B340C">
        <w:rPr>
          <w:rFonts w:ascii="Times New Roman" w:hAnsi="Times New Roman" w:cs="Times New Roman"/>
          <w:sz w:val="20"/>
          <w:szCs w:val="20"/>
        </w:rPr>
        <w:t xml:space="preserve"> as a whole or for individual action, please contact the above addresses by email or letter.</w:t>
      </w:r>
    </w:p>
    <w:p w:rsidR="003F66DF" w:rsidRPr="000B340C" w:rsidRDefault="003F66DF" w:rsidP="000B340C">
      <w:pPr>
        <w:spacing w:after="0"/>
        <w:rPr>
          <w:rFonts w:ascii="Times New Roman" w:hAnsi="Times New Roman" w:cs="Times New Roman"/>
          <w:sz w:val="20"/>
          <w:szCs w:val="20"/>
        </w:rPr>
      </w:pPr>
    </w:p>
    <w:p w:rsidR="000B340C" w:rsidRPr="003F66DF" w:rsidRDefault="000B340C" w:rsidP="000B340C">
      <w:pPr>
        <w:spacing w:after="0"/>
        <w:rPr>
          <w:rFonts w:ascii="Times New Roman" w:hAnsi="Times New Roman" w:cs="Times New Roman"/>
          <w:b/>
          <w:sz w:val="20"/>
          <w:szCs w:val="20"/>
        </w:rPr>
      </w:pPr>
      <w:r w:rsidRPr="003F66DF">
        <w:rPr>
          <w:rFonts w:ascii="Times New Roman" w:hAnsi="Times New Roman" w:cs="Times New Roman"/>
          <w:b/>
          <w:sz w:val="20"/>
          <w:szCs w:val="20"/>
        </w:rPr>
        <w:t>4. The right to appeal to the competent supervisory authority</w:t>
      </w:r>
    </w:p>
    <w:p w:rsidR="000B340C" w:rsidRDefault="000B340C" w:rsidP="000B340C">
      <w:pPr>
        <w:spacing w:after="0"/>
        <w:rPr>
          <w:rFonts w:ascii="Times New Roman" w:hAnsi="Times New Roman" w:cs="Times New Roman"/>
          <w:sz w:val="20"/>
          <w:szCs w:val="20"/>
        </w:rPr>
      </w:pPr>
      <w:r w:rsidRPr="000B340C">
        <w:rPr>
          <w:rFonts w:ascii="Times New Roman" w:hAnsi="Times New Roman" w:cs="Times New Roman"/>
          <w:sz w:val="20"/>
          <w:szCs w:val="20"/>
        </w:rPr>
        <w:t xml:space="preserve">In case of violation of data protection, data subjects have the right to complain to the official responsible for data protection of P&amp;P, at </w:t>
      </w:r>
      <w:hyperlink r:id="rId5" w:history="1">
        <w:r w:rsidR="003F66DF" w:rsidRPr="007614FF">
          <w:rPr>
            <w:rStyle w:val="Hyperlink"/>
            <w:rFonts w:ascii="Times New Roman" w:hAnsi="Times New Roman" w:cs="Times New Roman"/>
            <w:sz w:val="20"/>
            <w:szCs w:val="20"/>
          </w:rPr>
          <w:t>aplikime@pendlpiswanger.al</w:t>
        </w:r>
      </w:hyperlink>
      <w:r w:rsidR="003F66DF">
        <w:rPr>
          <w:rFonts w:ascii="Times New Roman" w:hAnsi="Times New Roman" w:cs="Times New Roman"/>
          <w:sz w:val="20"/>
          <w:szCs w:val="20"/>
        </w:rPr>
        <w:t>.</w:t>
      </w:r>
    </w:p>
    <w:p w:rsidR="000B340C" w:rsidRPr="000B340C" w:rsidRDefault="000B340C" w:rsidP="000B340C">
      <w:pPr>
        <w:spacing w:after="0"/>
        <w:rPr>
          <w:rFonts w:ascii="Times New Roman" w:hAnsi="Times New Roman" w:cs="Times New Roman"/>
          <w:sz w:val="20"/>
          <w:szCs w:val="20"/>
        </w:rPr>
      </w:pPr>
    </w:p>
    <w:p w:rsidR="000B340C" w:rsidRPr="000B340C" w:rsidRDefault="000B340C" w:rsidP="000B340C">
      <w:pPr>
        <w:rPr>
          <w:rFonts w:ascii="Times New Roman" w:hAnsi="Times New Roman" w:cs="Times New Roman"/>
          <w:b/>
          <w:sz w:val="20"/>
          <w:szCs w:val="20"/>
        </w:rPr>
      </w:pPr>
      <w:r w:rsidRPr="000B340C">
        <w:rPr>
          <w:rFonts w:ascii="Times New Roman" w:hAnsi="Times New Roman" w:cs="Times New Roman"/>
          <w:b/>
          <w:sz w:val="20"/>
          <w:szCs w:val="20"/>
        </w:rPr>
        <w:t>5. Collection and use of personal data</w:t>
      </w:r>
    </w:p>
    <w:p w:rsidR="000B340C" w:rsidRPr="000B340C" w:rsidRDefault="000B340C" w:rsidP="000B340C">
      <w:pPr>
        <w:rPr>
          <w:rFonts w:ascii="Times New Roman" w:hAnsi="Times New Roman" w:cs="Times New Roman"/>
          <w:sz w:val="20"/>
          <w:szCs w:val="20"/>
        </w:rPr>
      </w:pPr>
      <w:r w:rsidRPr="000B340C">
        <w:rPr>
          <w:rFonts w:ascii="Times New Roman" w:hAnsi="Times New Roman" w:cs="Times New Roman"/>
          <w:sz w:val="20"/>
          <w:szCs w:val="20"/>
        </w:rPr>
        <w:t>Personal data is information about the factual or personal circumstances of a particular or identifiable natural person. This includes, for example, name, phone number, address and all inventory data. If you visit our website or communicate with us, you can share information about yourself. This may also include data that allows conclusions about your person ("personal data").</w:t>
      </w:r>
    </w:p>
    <w:p w:rsidR="000B340C" w:rsidRPr="000B340C" w:rsidRDefault="000B340C" w:rsidP="000B340C">
      <w:pPr>
        <w:rPr>
          <w:rFonts w:ascii="Times New Roman" w:hAnsi="Times New Roman" w:cs="Times New Roman"/>
          <w:b/>
          <w:sz w:val="20"/>
          <w:szCs w:val="20"/>
        </w:rPr>
      </w:pPr>
      <w:r w:rsidRPr="000B340C">
        <w:rPr>
          <w:rFonts w:ascii="Times New Roman" w:hAnsi="Times New Roman" w:cs="Times New Roman"/>
          <w:b/>
          <w:sz w:val="20"/>
          <w:szCs w:val="20"/>
        </w:rPr>
        <w:t>6. Questions about privacy policy</w:t>
      </w:r>
    </w:p>
    <w:p w:rsidR="00DF49D1" w:rsidRPr="000B340C" w:rsidRDefault="000B340C" w:rsidP="000B340C">
      <w:pPr>
        <w:rPr>
          <w:rFonts w:ascii="Times New Roman" w:hAnsi="Times New Roman" w:cs="Times New Roman"/>
          <w:sz w:val="20"/>
          <w:szCs w:val="20"/>
        </w:rPr>
      </w:pPr>
      <w:r w:rsidRPr="000B340C">
        <w:rPr>
          <w:rFonts w:ascii="Times New Roman" w:hAnsi="Times New Roman" w:cs="Times New Roman"/>
          <w:sz w:val="20"/>
          <w:szCs w:val="20"/>
        </w:rPr>
        <w:t xml:space="preserve">If you have questions, concerns or complaints about the policy or the way your data is handled, please write to us at </w:t>
      </w:r>
      <w:hyperlink r:id="rId6" w:history="1">
        <w:r w:rsidR="00AA4427" w:rsidRPr="007614FF">
          <w:rPr>
            <w:rStyle w:val="Hyperlink"/>
            <w:rFonts w:ascii="Times New Roman" w:hAnsi="Times New Roman" w:cs="Times New Roman"/>
            <w:sz w:val="20"/>
            <w:szCs w:val="20"/>
          </w:rPr>
          <w:t>aplikime@pendlpiswanger.al</w:t>
        </w:r>
      </w:hyperlink>
      <w:r w:rsidR="00AA4427">
        <w:rPr>
          <w:rFonts w:ascii="Times New Roman" w:hAnsi="Times New Roman" w:cs="Times New Roman"/>
          <w:sz w:val="20"/>
          <w:szCs w:val="20"/>
        </w:rPr>
        <w:t>.</w:t>
      </w:r>
      <w:bookmarkStart w:id="0" w:name="_GoBack"/>
      <w:bookmarkEnd w:id="0"/>
      <w:r w:rsidR="00AA4427">
        <w:rPr>
          <w:rFonts w:ascii="Times New Roman" w:hAnsi="Times New Roman" w:cs="Times New Roman"/>
          <w:sz w:val="20"/>
          <w:szCs w:val="20"/>
        </w:rPr>
        <w:t xml:space="preserve"> </w:t>
      </w:r>
    </w:p>
    <w:sectPr w:rsidR="00DF49D1" w:rsidRPr="000B3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0C"/>
    <w:rsid w:val="000B340C"/>
    <w:rsid w:val="003F66DF"/>
    <w:rsid w:val="008366FD"/>
    <w:rsid w:val="00AA4427"/>
    <w:rsid w:val="00D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4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plikime@pendlpiswanger.al" TargetMode="External"/><Relationship Id="rId5" Type="http://schemas.openxmlformats.org/officeDocument/2006/relationships/hyperlink" Target="mailto:aplikime@pendlpiswanger.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Xhorxhi</dc:creator>
  <cp:lastModifiedBy>Aurora Xhorxhi</cp:lastModifiedBy>
  <cp:revision>3</cp:revision>
  <dcterms:created xsi:type="dcterms:W3CDTF">2021-01-13T15:33:00Z</dcterms:created>
  <dcterms:modified xsi:type="dcterms:W3CDTF">2021-01-13T15:59:00Z</dcterms:modified>
</cp:coreProperties>
</file>